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050C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42050CA" w14:textId="77777777" w:rsidR="005C3A02" w:rsidRDefault="00064645" w:rsidP="0006464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5C3A02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642050CB" w14:textId="77777777" w:rsidR="005C3A02" w:rsidRDefault="005C3A02" w:rsidP="000646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betting</w:t>
      </w:r>
    </w:p>
    <w:p w14:paraId="642050CC" w14:textId="24558A86" w:rsidR="005C3A02" w:rsidRDefault="005C3A02" w:rsidP="0006464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SCP.02.01.EN</w:t>
      </w:r>
      <w:bookmarkStart w:id="0" w:name="_GoBack"/>
      <w:bookmarkEnd w:id="0"/>
    </w:p>
    <w:p w14:paraId="642050CD" w14:textId="77777777" w:rsidR="005C3A02" w:rsidRDefault="005C3A02" w:rsidP="005C3A02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642050CE" w14:textId="77777777" w:rsidR="005C3A02" w:rsidRDefault="00064645" w:rsidP="005C3A02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5C3A02">
        <w:rPr>
          <w:rFonts w:ascii="Times New Roman" w:hAnsi="Times New Roman"/>
          <w:sz w:val="24"/>
          <w:szCs w:val="24"/>
          <w:lang w:val="en-US"/>
        </w:rPr>
        <w:t>tandard report for inspection standards for online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642050D2" w14:textId="77777777" w:rsidTr="004C1189">
        <w:tc>
          <w:tcPr>
            <w:tcW w:w="1134" w:type="dxa"/>
          </w:tcPr>
          <w:p w14:paraId="642050C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642050D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642050D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642050D7" w14:textId="77777777" w:rsidTr="004C1189">
        <w:tc>
          <w:tcPr>
            <w:tcW w:w="1134" w:type="dxa"/>
          </w:tcPr>
          <w:p w14:paraId="642050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DC" w14:textId="77777777" w:rsidTr="004C1189">
        <w:tc>
          <w:tcPr>
            <w:tcW w:w="1134" w:type="dxa"/>
          </w:tcPr>
          <w:p w14:paraId="642050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1" w14:textId="77777777" w:rsidTr="004C1189">
        <w:tc>
          <w:tcPr>
            <w:tcW w:w="1134" w:type="dxa"/>
          </w:tcPr>
          <w:p w14:paraId="642050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6" w14:textId="77777777" w:rsidTr="004C1189">
        <w:tc>
          <w:tcPr>
            <w:tcW w:w="1134" w:type="dxa"/>
          </w:tcPr>
          <w:p w14:paraId="642050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B" w14:textId="77777777" w:rsidTr="004C1189">
        <w:tc>
          <w:tcPr>
            <w:tcW w:w="1134" w:type="dxa"/>
          </w:tcPr>
          <w:p w14:paraId="642050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0" w14:textId="77777777" w:rsidTr="004C1189">
        <w:tc>
          <w:tcPr>
            <w:tcW w:w="1134" w:type="dxa"/>
          </w:tcPr>
          <w:p w14:paraId="642050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5" w14:textId="77777777" w:rsidTr="004C1189">
        <w:tc>
          <w:tcPr>
            <w:tcW w:w="1134" w:type="dxa"/>
          </w:tcPr>
          <w:p w14:paraId="642050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A" w14:textId="77777777" w:rsidTr="004C1189">
        <w:tc>
          <w:tcPr>
            <w:tcW w:w="1134" w:type="dxa"/>
          </w:tcPr>
          <w:p w14:paraId="642050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0" w14:textId="77777777" w:rsidTr="004C1189">
        <w:tc>
          <w:tcPr>
            <w:tcW w:w="1134" w:type="dxa"/>
          </w:tcPr>
          <w:p w14:paraId="642050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5" w14:textId="77777777" w:rsidTr="004C1189">
        <w:tc>
          <w:tcPr>
            <w:tcW w:w="1134" w:type="dxa"/>
          </w:tcPr>
          <w:p w14:paraId="642051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A" w14:textId="77777777" w:rsidTr="004C1189">
        <w:tc>
          <w:tcPr>
            <w:tcW w:w="1134" w:type="dxa"/>
          </w:tcPr>
          <w:p w14:paraId="642051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F" w14:textId="77777777" w:rsidTr="004C1189">
        <w:tc>
          <w:tcPr>
            <w:tcW w:w="1134" w:type="dxa"/>
          </w:tcPr>
          <w:p w14:paraId="642051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4" w14:textId="77777777" w:rsidTr="004C1189">
        <w:tc>
          <w:tcPr>
            <w:tcW w:w="1134" w:type="dxa"/>
          </w:tcPr>
          <w:p w14:paraId="642051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9" w14:textId="77777777" w:rsidTr="004C1189">
        <w:tc>
          <w:tcPr>
            <w:tcW w:w="1134" w:type="dxa"/>
          </w:tcPr>
          <w:p w14:paraId="642051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E" w14:textId="77777777" w:rsidTr="004C1189">
        <w:tc>
          <w:tcPr>
            <w:tcW w:w="1134" w:type="dxa"/>
          </w:tcPr>
          <w:p w14:paraId="642051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23" w14:textId="77777777" w:rsidTr="004C1189">
        <w:tc>
          <w:tcPr>
            <w:tcW w:w="1134" w:type="dxa"/>
          </w:tcPr>
          <w:p w14:paraId="642051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4205124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05127" w14:textId="77777777" w:rsidR="00996F91" w:rsidRDefault="00996F91" w:rsidP="009E4B94">
      <w:pPr>
        <w:spacing w:line="240" w:lineRule="auto"/>
      </w:pPr>
      <w:r>
        <w:separator/>
      </w:r>
    </w:p>
  </w:endnote>
  <w:endnote w:type="continuationSeparator" w:id="0">
    <w:p w14:paraId="64205128" w14:textId="77777777" w:rsidR="00996F91" w:rsidRDefault="00996F9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0512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420512C" wp14:editId="6420512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13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420512E" wp14:editId="6420512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0512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4205132" wp14:editId="6420513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05125" w14:textId="77777777" w:rsidR="00996F91" w:rsidRDefault="00996F91" w:rsidP="009E4B94">
      <w:pPr>
        <w:spacing w:line="240" w:lineRule="auto"/>
      </w:pPr>
      <w:r>
        <w:separator/>
      </w:r>
    </w:p>
  </w:footnote>
  <w:footnote w:type="continuationSeparator" w:id="0">
    <w:p w14:paraId="64205126" w14:textId="77777777" w:rsidR="00996F91" w:rsidRDefault="00996F9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0512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4205130" wp14:editId="64205131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64645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8352B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0567F"/>
    <w:rsid w:val="0092171B"/>
    <w:rsid w:val="00947BA0"/>
    <w:rsid w:val="00951B25"/>
    <w:rsid w:val="00983B74"/>
    <w:rsid w:val="00990263"/>
    <w:rsid w:val="00996F91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05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72B15-3AF3-4D68-B11C-879F37632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D4BD3-1982-4BC3-B59C-23267D2FD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487A3-9A6C-4D67-8946-4E211428790D}"/>
</file>

<file path=customXml/itemProps4.xml><?xml version="1.0" encoding="utf-8"?>
<ds:datastoreItem xmlns:ds="http://schemas.openxmlformats.org/officeDocument/2006/customXml" ds:itemID="{364F1C77-7CD7-4282-9B09-8D18AEBEB236}">
  <ds:schemaRefs>
    <ds:schemaRef ds:uri="b63ed618-bf3e-4954-a830-28dd24904e9e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2e91a90-2021-4a92-9a86-3e9429d92af4"/>
    <ds:schemaRef ds:uri="0ec4ba45-9d27-40ef-892e-bb0fb3b5584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38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2015-02-04T09:52:00Z</dcterms:created>
  <dcterms:modified xsi:type="dcterms:W3CDTF">2018-01-04T11:10:00Z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c47f92ca-48a5-488c-8a46-0e07b7322fb4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